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7" w:rsidRPr="004D543B" w:rsidRDefault="00F35E49" w:rsidP="009713B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D543B">
        <w:rPr>
          <w:b/>
          <w:sz w:val="24"/>
          <w:szCs w:val="24"/>
          <w:u w:val="single"/>
        </w:rPr>
        <w:t>Assessment Arrangements: English as an Additional Language</w:t>
      </w:r>
    </w:p>
    <w:p w:rsidR="00057CF6" w:rsidRPr="00F35E49" w:rsidRDefault="00057CF6" w:rsidP="00C12E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35E49">
        <w:rPr>
          <w:sz w:val="24"/>
          <w:szCs w:val="24"/>
        </w:rPr>
        <w:t xml:space="preserve">If English is not your first language, </w:t>
      </w:r>
      <w:r w:rsidR="00F35E49" w:rsidRPr="00F35E49">
        <w:rPr>
          <w:rFonts w:cs="Arial"/>
          <w:sz w:val="24"/>
          <w:szCs w:val="24"/>
        </w:rPr>
        <w:t>you are allowed the use of a bilingual dictionary in both internal assessments and external examinations, with the exception of assessments in English, ESOL and those that</w:t>
      </w:r>
      <w:r w:rsidR="00C12E56">
        <w:rPr>
          <w:rFonts w:cs="Arial"/>
          <w:color w:val="FF0000"/>
          <w:sz w:val="24"/>
          <w:szCs w:val="24"/>
        </w:rPr>
        <w:t xml:space="preserve"> </w:t>
      </w:r>
      <w:r w:rsidR="00C12E56" w:rsidRPr="009713BB">
        <w:rPr>
          <w:rFonts w:cs="Arial"/>
          <w:sz w:val="24"/>
          <w:szCs w:val="24"/>
        </w:rPr>
        <w:t xml:space="preserve">are </w:t>
      </w:r>
      <w:r w:rsidR="00F35E49" w:rsidRPr="00F35E49">
        <w:rPr>
          <w:rFonts w:cs="Arial"/>
          <w:sz w:val="24"/>
          <w:szCs w:val="24"/>
        </w:rPr>
        <w:t>in your first language.</w:t>
      </w:r>
    </w:p>
    <w:p w:rsidR="00F35E49" w:rsidRPr="00F35E49" w:rsidRDefault="00F35E49" w:rsidP="00C12E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35E49" w:rsidRPr="00F35E49" w:rsidRDefault="00F35E49" w:rsidP="00C12E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If you have</w:t>
      </w:r>
      <w:r w:rsidRPr="00F35E49">
        <w:rPr>
          <w:rFonts w:cs="Arial"/>
          <w:b/>
          <w:bCs/>
          <w:sz w:val="24"/>
          <w:szCs w:val="24"/>
        </w:rPr>
        <w:t xml:space="preserve"> requested the use of a bilingu</w:t>
      </w:r>
      <w:r>
        <w:rPr>
          <w:rFonts w:cs="Arial"/>
          <w:b/>
          <w:bCs/>
          <w:sz w:val="24"/>
          <w:szCs w:val="24"/>
        </w:rPr>
        <w:t>al dictionary you will be</w:t>
      </w:r>
      <w:r w:rsidRPr="00F35E49">
        <w:rPr>
          <w:rFonts w:cs="Arial"/>
          <w:b/>
          <w:bCs/>
          <w:sz w:val="24"/>
          <w:szCs w:val="24"/>
        </w:rPr>
        <w:t xml:space="preserve"> allowed extra time of 10 minutes per hour to use the dictionary</w:t>
      </w:r>
      <w:r w:rsidRPr="00F35E49">
        <w:rPr>
          <w:rFonts w:cs="Arial"/>
          <w:sz w:val="24"/>
          <w:szCs w:val="24"/>
        </w:rPr>
        <w:t>.  Y</w:t>
      </w:r>
      <w:r w:rsidRPr="00F35E49">
        <w:rPr>
          <w:rFonts w:cs="Arial"/>
          <w:b/>
          <w:bCs/>
          <w:sz w:val="24"/>
          <w:szCs w:val="24"/>
        </w:rPr>
        <w:t>ou will not be allocated extra time if you do not use the bilingual dictionary.</w:t>
      </w:r>
    </w:p>
    <w:p w:rsidR="00F35E49" w:rsidRPr="00F35E49" w:rsidRDefault="00F35E49" w:rsidP="00C12E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35E49" w:rsidRPr="00F35E49" w:rsidRDefault="00F35E49" w:rsidP="00C12E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35E49">
        <w:rPr>
          <w:rFonts w:cs="Arial"/>
          <w:b/>
          <w:bCs/>
          <w:sz w:val="24"/>
          <w:szCs w:val="24"/>
        </w:rPr>
        <w:t>You must provide your own dictionary and it must be a translation (</w:t>
      </w:r>
      <w:r w:rsidRPr="00F35E49">
        <w:rPr>
          <w:rFonts w:cs="Arial"/>
          <w:b/>
          <w:sz w:val="24"/>
          <w:szCs w:val="24"/>
        </w:rPr>
        <w:t xml:space="preserve">English/first language) dictionary only </w:t>
      </w:r>
      <w:r w:rsidRPr="00F35E49">
        <w:rPr>
          <w:rFonts w:cs="Arial"/>
          <w:sz w:val="24"/>
          <w:szCs w:val="24"/>
        </w:rPr>
        <w:t xml:space="preserve">(word for word) and it must not contain explanations of words. You can also use an </w:t>
      </w:r>
      <w:r w:rsidRPr="00F35E49">
        <w:rPr>
          <w:rFonts w:cs="Arial"/>
          <w:b/>
          <w:sz w:val="24"/>
          <w:szCs w:val="24"/>
        </w:rPr>
        <w:t>electronic dictionary</w:t>
      </w:r>
      <w:r w:rsidRPr="00F35E49">
        <w:rPr>
          <w:rFonts w:cs="Arial"/>
          <w:sz w:val="24"/>
          <w:szCs w:val="24"/>
        </w:rPr>
        <w:t xml:space="preserve"> as long as again it is </w:t>
      </w:r>
      <w:r w:rsidR="00C12E56" w:rsidRPr="009713BB">
        <w:rPr>
          <w:rFonts w:cs="Arial"/>
          <w:sz w:val="24"/>
          <w:szCs w:val="24"/>
        </w:rPr>
        <w:t xml:space="preserve">a </w:t>
      </w:r>
      <w:r w:rsidRPr="00F35E49">
        <w:rPr>
          <w:rFonts w:cs="Arial"/>
          <w:sz w:val="24"/>
          <w:szCs w:val="24"/>
        </w:rPr>
        <w:t>translation dictionary (word for word) and any personal user word lists etc. must be disabled.</w:t>
      </w:r>
    </w:p>
    <w:p w:rsidR="00F35E49" w:rsidRPr="00F35E49" w:rsidRDefault="00F35E49" w:rsidP="00C12E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35E49" w:rsidRDefault="00F35E49" w:rsidP="00C12E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do not need to access Learning Support to use the above arrangements. </w:t>
      </w:r>
      <w:r w:rsidRPr="00F35E49">
        <w:rPr>
          <w:rFonts w:cs="Arial"/>
          <w:sz w:val="24"/>
          <w:szCs w:val="24"/>
        </w:rPr>
        <w:t xml:space="preserve">If you think that </w:t>
      </w:r>
      <w:r>
        <w:rPr>
          <w:rFonts w:cs="Arial"/>
          <w:sz w:val="24"/>
          <w:szCs w:val="24"/>
        </w:rPr>
        <w:t>the</w:t>
      </w:r>
      <w:r w:rsidRPr="00F35E49">
        <w:rPr>
          <w:rFonts w:cs="Arial"/>
          <w:sz w:val="24"/>
          <w:szCs w:val="24"/>
        </w:rPr>
        <w:t xml:space="preserve"> arrangements would benefit you, please discuss directly with your lecturers before any planned assessments/exams.</w:t>
      </w:r>
      <w:r>
        <w:rPr>
          <w:rFonts w:cs="Arial"/>
          <w:sz w:val="24"/>
          <w:szCs w:val="24"/>
        </w:rPr>
        <w:t xml:space="preserve"> </w:t>
      </w:r>
    </w:p>
    <w:p w:rsidR="009713BB" w:rsidRDefault="009713BB" w:rsidP="009713BB">
      <w:pPr>
        <w:jc w:val="both"/>
        <w:rPr>
          <w:rFonts w:cs="Arial"/>
          <w:sz w:val="24"/>
          <w:szCs w:val="24"/>
        </w:rPr>
      </w:pPr>
      <w:r w:rsidRPr="00F35E49">
        <w:rPr>
          <w:rFonts w:cs="Arial"/>
          <w:b/>
          <w:sz w:val="24"/>
          <w:szCs w:val="24"/>
        </w:rPr>
        <w:t>Please note</w:t>
      </w:r>
      <w:r w:rsidRPr="00F35E49">
        <w:rPr>
          <w:rFonts w:cs="Arial"/>
          <w:sz w:val="24"/>
          <w:szCs w:val="24"/>
        </w:rPr>
        <w:t xml:space="preserve"> – if English is not your first language you should have declared this on your application </w:t>
      </w:r>
      <w:r>
        <w:rPr>
          <w:rFonts w:cs="Arial"/>
          <w:sz w:val="24"/>
          <w:szCs w:val="24"/>
        </w:rPr>
        <w:t xml:space="preserve">and enrolment </w:t>
      </w:r>
      <w:r w:rsidRPr="00F35E49">
        <w:rPr>
          <w:rFonts w:cs="Arial"/>
          <w:sz w:val="24"/>
          <w:szCs w:val="24"/>
        </w:rPr>
        <w:t xml:space="preserve">form.  If you have not done this, please </w:t>
      </w:r>
      <w:r>
        <w:rPr>
          <w:rFonts w:cs="Arial"/>
          <w:sz w:val="24"/>
          <w:szCs w:val="24"/>
        </w:rPr>
        <w:t>e-mail</w:t>
      </w:r>
      <w:r w:rsidRPr="00F35E49">
        <w:rPr>
          <w:rFonts w:cs="Arial"/>
          <w:sz w:val="24"/>
          <w:szCs w:val="24"/>
        </w:rPr>
        <w:t xml:space="preserve"> </w:t>
      </w:r>
      <w:hyperlink r:id="rId5" w:history="1">
        <w:r w:rsidRPr="00880E65">
          <w:rPr>
            <w:rStyle w:val="Hyperlink"/>
            <w:rFonts w:cs="Arial"/>
            <w:sz w:val="24"/>
            <w:szCs w:val="24"/>
          </w:rPr>
          <w:t>student.records@forthvalley.ac.uk</w:t>
        </w:r>
      </w:hyperlink>
      <w:r>
        <w:rPr>
          <w:rFonts w:cs="Arial"/>
          <w:sz w:val="24"/>
          <w:szCs w:val="24"/>
        </w:rPr>
        <w:t xml:space="preserve"> to update your records.</w:t>
      </w:r>
    </w:p>
    <w:p w:rsidR="009713BB" w:rsidRDefault="009713BB" w:rsidP="00C12E56">
      <w:pPr>
        <w:jc w:val="both"/>
        <w:rPr>
          <w:rFonts w:cs="Arial"/>
          <w:sz w:val="24"/>
          <w:szCs w:val="24"/>
        </w:rPr>
      </w:pPr>
    </w:p>
    <w:p w:rsidR="00F35E49" w:rsidRDefault="00F35E49" w:rsidP="00C12E5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Additional Support</w:t>
      </w:r>
    </w:p>
    <w:p w:rsidR="00477B4F" w:rsidRDefault="00477B4F" w:rsidP="00C12E56">
      <w:pPr>
        <w:jc w:val="both"/>
        <w:rPr>
          <w:rFonts w:cs="Arial"/>
          <w:sz w:val="24"/>
          <w:szCs w:val="24"/>
        </w:rPr>
      </w:pPr>
      <w:r w:rsidRPr="00477B4F">
        <w:rPr>
          <w:rFonts w:cs="Arial"/>
          <w:sz w:val="24"/>
          <w:szCs w:val="24"/>
          <w:u w:val="single"/>
        </w:rPr>
        <w:t>Learning Support:</w:t>
      </w:r>
      <w:r>
        <w:rPr>
          <w:rFonts w:cs="Arial"/>
          <w:sz w:val="24"/>
          <w:szCs w:val="24"/>
        </w:rPr>
        <w:t xml:space="preserve"> Can provide help with your writt</w:t>
      </w:r>
      <w:r w:rsidR="004D543B">
        <w:rPr>
          <w:rFonts w:cs="Arial"/>
          <w:sz w:val="24"/>
          <w:szCs w:val="24"/>
        </w:rPr>
        <w:t>en work (proofreading and structure</w:t>
      </w:r>
      <w:r>
        <w:rPr>
          <w:rFonts w:cs="Arial"/>
          <w:sz w:val="24"/>
          <w:szCs w:val="24"/>
        </w:rPr>
        <w:t>)</w:t>
      </w:r>
      <w:r w:rsidR="00704857">
        <w:rPr>
          <w:rFonts w:cs="Arial"/>
          <w:sz w:val="24"/>
          <w:szCs w:val="24"/>
        </w:rPr>
        <w:t>. Contact the Learning Support team 01324 403330 for more information.</w:t>
      </w:r>
    </w:p>
    <w:p w:rsidR="00F35E49" w:rsidRDefault="00477B4F" w:rsidP="00C12E56">
      <w:pPr>
        <w:jc w:val="both"/>
        <w:rPr>
          <w:rFonts w:cs="Arial"/>
          <w:sz w:val="24"/>
          <w:szCs w:val="24"/>
        </w:rPr>
      </w:pPr>
      <w:r w:rsidRPr="00C12E56">
        <w:rPr>
          <w:rFonts w:cs="Arial"/>
          <w:sz w:val="24"/>
          <w:szCs w:val="24"/>
          <w:u w:val="single"/>
        </w:rPr>
        <w:t>ESOL Specific Support:</w:t>
      </w:r>
      <w:r w:rsidRPr="00C12E56">
        <w:rPr>
          <w:rFonts w:cs="Arial"/>
          <w:sz w:val="24"/>
          <w:szCs w:val="24"/>
        </w:rPr>
        <w:t xml:space="preserve"> The College runs a se</w:t>
      </w:r>
      <w:r w:rsidR="004D543B" w:rsidRPr="00C12E56">
        <w:rPr>
          <w:rFonts w:cs="Arial"/>
          <w:sz w:val="24"/>
          <w:szCs w:val="24"/>
        </w:rPr>
        <w:t xml:space="preserve">lection of classes </w:t>
      </w:r>
      <w:r w:rsidR="00704857" w:rsidRPr="00C12E56">
        <w:rPr>
          <w:rFonts w:cs="Arial"/>
          <w:sz w:val="24"/>
          <w:szCs w:val="24"/>
        </w:rPr>
        <w:t xml:space="preserve">at different levels. </w:t>
      </w:r>
      <w:r w:rsidR="004D543B" w:rsidRPr="00C12E56">
        <w:rPr>
          <w:rFonts w:cs="Arial"/>
          <w:sz w:val="24"/>
          <w:szCs w:val="24"/>
        </w:rPr>
        <w:t xml:space="preserve"> Con</w:t>
      </w:r>
      <w:r w:rsidR="00704857" w:rsidRPr="00C12E56">
        <w:rPr>
          <w:rFonts w:cs="Arial"/>
          <w:sz w:val="24"/>
          <w:szCs w:val="24"/>
        </w:rPr>
        <w:t>t</w:t>
      </w:r>
      <w:r w:rsidR="004D543B" w:rsidRPr="00C12E56">
        <w:rPr>
          <w:rFonts w:cs="Arial"/>
          <w:sz w:val="24"/>
          <w:szCs w:val="24"/>
        </w:rPr>
        <w:t xml:space="preserve">act </w:t>
      </w:r>
      <w:r w:rsidR="00704857" w:rsidRPr="00C12E56">
        <w:rPr>
          <w:rFonts w:cs="Arial"/>
          <w:sz w:val="24"/>
          <w:szCs w:val="24"/>
        </w:rPr>
        <w:t>Anne-Marie Harley on 01324 403075</w:t>
      </w:r>
      <w:r w:rsidR="004D543B" w:rsidRPr="00C12E56">
        <w:rPr>
          <w:rFonts w:cs="Arial"/>
          <w:sz w:val="24"/>
          <w:szCs w:val="24"/>
        </w:rPr>
        <w:t xml:space="preserve"> for </w:t>
      </w:r>
      <w:r w:rsidR="00704857" w:rsidRPr="00C12E56">
        <w:rPr>
          <w:rFonts w:cs="Arial"/>
          <w:sz w:val="24"/>
          <w:szCs w:val="24"/>
        </w:rPr>
        <w:t>more</w:t>
      </w:r>
      <w:r w:rsidR="004D543B" w:rsidRPr="00C12E56">
        <w:rPr>
          <w:rFonts w:cs="Arial"/>
          <w:sz w:val="24"/>
          <w:szCs w:val="24"/>
        </w:rPr>
        <w:t xml:space="preserve"> information</w:t>
      </w:r>
      <w:r w:rsidR="001E3358" w:rsidRPr="00C12E56">
        <w:rPr>
          <w:rFonts w:cs="Arial"/>
          <w:sz w:val="24"/>
          <w:szCs w:val="24"/>
        </w:rPr>
        <w:t>.</w:t>
      </w:r>
    </w:p>
    <w:sectPr w:rsidR="00F3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B"/>
    <w:rsid w:val="00057CF6"/>
    <w:rsid w:val="001E3358"/>
    <w:rsid w:val="002D29E7"/>
    <w:rsid w:val="00477B4F"/>
    <w:rsid w:val="004D543B"/>
    <w:rsid w:val="0056428B"/>
    <w:rsid w:val="00704857"/>
    <w:rsid w:val="00880E07"/>
    <w:rsid w:val="009713BB"/>
    <w:rsid w:val="00C12E56"/>
    <w:rsid w:val="00D958EF"/>
    <w:rsid w:val="00F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.records@forthvalley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F72C3B24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sarah.tervit</dc:creator>
  <cp:lastModifiedBy>fiona.skiffington</cp:lastModifiedBy>
  <cp:revision>2</cp:revision>
  <dcterms:created xsi:type="dcterms:W3CDTF">2017-01-05T13:55:00Z</dcterms:created>
  <dcterms:modified xsi:type="dcterms:W3CDTF">2017-01-05T13:55:00Z</dcterms:modified>
</cp:coreProperties>
</file>